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Oswald" w:cs="Oswald" w:eastAsia="Oswald" w:hAnsi="Oswald"/>
          <w:sz w:val="54"/>
          <w:szCs w:val="54"/>
        </w:rPr>
      </w:pPr>
      <w:r w:rsidDel="00000000" w:rsidR="00000000" w:rsidRPr="00000000">
        <w:rPr>
          <w:rFonts w:ascii="Oswald" w:cs="Oswald" w:eastAsia="Oswald" w:hAnsi="Oswald"/>
          <w:sz w:val="54"/>
          <w:szCs w:val="54"/>
          <w:rtl w:val="0"/>
        </w:rPr>
        <w:t xml:space="preserve">2024-2025 Archery Schedule </w:t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rFonts w:ascii="Oswald" w:cs="Oswald" w:eastAsia="Oswald" w:hAnsi="Oswald"/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Date </w:t>
        <w:tab/>
        <w:tab/>
        <w:tab/>
        <w:tab/>
        <w:tab/>
        <w:t xml:space="preserve">Place </w:t>
        <w:tab/>
        <w:tab/>
        <w:tab/>
        <w:tab/>
        <w:tab/>
        <w:tab/>
        <w:t xml:space="preserve">Time </w:t>
      </w:r>
    </w:p>
    <w:p w:rsidR="00000000" w:rsidDel="00000000" w:rsidP="00000000" w:rsidRDefault="00000000" w:rsidRPr="00000000" w14:paraId="00000004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10-26</w:t>
        <w:tab/>
        <w:tab/>
        <w:tab/>
        <w:tab/>
        <w:tab/>
        <w:t xml:space="preserve">Bray Doyle</w:t>
        <w:tab/>
        <w:tab/>
        <w:tab/>
        <w:tab/>
        <w:tab/>
        <w:t xml:space="preserve">TBA</w:t>
      </w:r>
    </w:p>
    <w:p w:rsidR="00000000" w:rsidDel="00000000" w:rsidP="00000000" w:rsidRDefault="00000000" w:rsidRPr="00000000" w14:paraId="00000006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11-15/11-16</w:t>
        <w:tab/>
        <w:tab/>
        <w:tab/>
        <w:tab/>
        <w:t xml:space="preserve">Maysville Warrior Shoot Out  </w:t>
        <w:tab/>
        <w:tab/>
        <w:tab/>
        <w:t xml:space="preserve">TBA</w:t>
      </w:r>
    </w:p>
    <w:p w:rsidR="00000000" w:rsidDel="00000000" w:rsidP="00000000" w:rsidRDefault="00000000" w:rsidRPr="00000000" w14:paraId="00000007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11-22</w:t>
        <w:tab/>
        <w:tab/>
        <w:tab/>
        <w:tab/>
        <w:tab/>
        <w:t xml:space="preserve">Meeker Turkey Shoot </w:t>
        <w:tab/>
        <w:t xml:space="preserve"> </w:t>
        <w:tab/>
        <w:tab/>
        <w:tab/>
        <w:t xml:space="preserve">TBA</w:t>
      </w:r>
    </w:p>
    <w:p w:rsidR="00000000" w:rsidDel="00000000" w:rsidP="00000000" w:rsidRDefault="00000000" w:rsidRPr="00000000" w14:paraId="00000008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12-6</w:t>
        <w:tab/>
        <w:tab/>
        <w:tab/>
        <w:tab/>
        <w:tab/>
        <w:t xml:space="preserve">El Reno </w:t>
        <w:tab/>
        <w:tab/>
        <w:tab/>
        <w:tab/>
        <w:tab/>
        <w:t xml:space="preserve">TBA</w:t>
      </w:r>
    </w:p>
    <w:p w:rsidR="00000000" w:rsidDel="00000000" w:rsidP="00000000" w:rsidRDefault="00000000" w:rsidRPr="00000000" w14:paraId="00000009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12-13</w:t>
        <w:tab/>
        <w:tab/>
        <w:tab/>
        <w:tab/>
        <w:tab/>
        <w:t xml:space="preserve">Ninnekah Hootenanny </w:t>
        <w:tab/>
        <w:tab/>
        <w:tab/>
        <w:t xml:space="preserve">TBA</w:t>
      </w:r>
    </w:p>
    <w:p w:rsidR="00000000" w:rsidDel="00000000" w:rsidP="00000000" w:rsidRDefault="00000000" w:rsidRPr="00000000" w14:paraId="0000000A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1-11</w:t>
        <w:tab/>
        <w:tab/>
        <w:tab/>
        <w:tab/>
        <w:tab/>
        <w:t xml:space="preserve">Bray-Doyle Classic  </w:t>
        <w:tab/>
        <w:tab/>
        <w:tab/>
        <w:tab/>
        <w:t xml:space="preserve">TBA</w:t>
      </w:r>
    </w:p>
    <w:p w:rsidR="00000000" w:rsidDel="00000000" w:rsidP="00000000" w:rsidRDefault="00000000" w:rsidRPr="00000000" w14:paraId="0000000B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1-17</w:t>
        <w:tab/>
        <w:tab/>
        <w:tab/>
        <w:tab/>
        <w:tab/>
        <w:t xml:space="preserve">Maysville State Warm-Up </w:t>
        <w:tab/>
        <w:tab/>
        <w:tab/>
        <w:t xml:space="preserve">TBA</w:t>
      </w:r>
    </w:p>
    <w:p w:rsidR="00000000" w:rsidDel="00000000" w:rsidP="00000000" w:rsidRDefault="00000000" w:rsidRPr="00000000" w14:paraId="0000000C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1-24</w:t>
        <w:tab/>
        <w:tab/>
        <w:tab/>
        <w:tab/>
        <w:tab/>
        <w:t xml:space="preserve">El Reno </w:t>
        <w:tab/>
        <w:tab/>
        <w:tab/>
        <w:tab/>
        <w:tab/>
        <w:t xml:space="preserve">TBA</w:t>
      </w:r>
    </w:p>
    <w:p w:rsidR="00000000" w:rsidDel="00000000" w:rsidP="00000000" w:rsidRDefault="00000000" w:rsidRPr="00000000" w14:paraId="0000000D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1-31</w:t>
        <w:tab/>
        <w:tab/>
        <w:tab/>
        <w:tab/>
        <w:tab/>
        <w:t xml:space="preserve">McCloud</w:t>
        <w:tab/>
        <w:tab/>
        <w:tab/>
        <w:tab/>
        <w:tab/>
        <w:t xml:space="preserve">TBA </w:t>
      </w:r>
    </w:p>
    <w:p w:rsidR="00000000" w:rsidDel="00000000" w:rsidP="00000000" w:rsidRDefault="00000000" w:rsidRPr="00000000" w14:paraId="0000000E">
      <w:pPr>
        <w:shd w:fill="ffffff" w:val="clear"/>
        <w:ind w:left="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TBA</w:t>
        <w:tab/>
        <w:tab/>
        <w:tab/>
        <w:tab/>
        <w:tab/>
        <w:t xml:space="preserve">State Archery </w:t>
        <w:tab/>
        <w:tab/>
        <w:tab/>
        <w:tab/>
        <w:tab/>
        <w:t xml:space="preserve">TBA</w:t>
      </w:r>
    </w:p>
    <w:p w:rsidR="00000000" w:rsidDel="00000000" w:rsidP="00000000" w:rsidRDefault="00000000" w:rsidRPr="00000000" w14:paraId="0000000F">
      <w:pPr>
        <w:shd w:fill="ffffff" w:val="clear"/>
        <w:ind w:left="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TBA</w:t>
        <w:tab/>
        <w:tab/>
        <w:tab/>
        <w:tab/>
        <w:tab/>
        <w:t xml:space="preserve">National Archery </w:t>
        <w:tab/>
        <w:tab/>
        <w:tab/>
        <w:tab/>
        <w:t xml:space="preserve">TBA</w:t>
      </w:r>
    </w:p>
    <w:p w:rsidR="00000000" w:rsidDel="00000000" w:rsidP="00000000" w:rsidRDefault="00000000" w:rsidRPr="00000000" w14:paraId="00000010">
      <w:pPr>
        <w:shd w:fill="ffffff" w:val="clear"/>
        <w:jc w:val="cente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color w:val="222222"/>
        </w:rPr>
      </w:pPr>
      <w:r w:rsidDel="00000000" w:rsidR="00000000" w:rsidRPr="00000000">
        <w:rPr>
          <w:color w:val="222222"/>
        </w:rPr>
        <w:drawing>
          <wp:inline distB="114300" distT="114300" distL="114300" distR="114300">
            <wp:extent cx="2286000" cy="20002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000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swal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